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A1" w:rsidRPr="00060CA1" w:rsidRDefault="00573E4D" w:rsidP="006B24BB">
      <w:pPr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b/>
          <w:bCs/>
          <w:color w:val="548DD4"/>
          <w:sz w:val="44"/>
          <w:lang w:eastAsia="ru-RU"/>
        </w:rPr>
        <w:t xml:space="preserve"> </w:t>
      </w:r>
      <w:r w:rsidR="00060CA1" w:rsidRPr="00060CA1">
        <w:rPr>
          <w:rFonts w:ascii="Times New Roman" w:eastAsia="Times New Roman" w:hAnsi="Times New Roman" w:cs="Times New Roman"/>
          <w:b/>
          <w:bCs/>
          <w:color w:val="548DD4"/>
          <w:sz w:val="44"/>
          <w:lang w:eastAsia="ru-RU"/>
        </w:rPr>
        <w:t>«Правильное питание для дошкольников»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C00000"/>
          <w:sz w:val="28"/>
          <w:lang w:eastAsia="ru-RU"/>
        </w:rPr>
        <w:t xml:space="preserve">«Человек рождается, </w:t>
      </w:r>
      <w:proofErr w:type="gramStart"/>
      <w:r w:rsidRPr="00060CA1">
        <w:rPr>
          <w:rFonts w:ascii="Times New Roman" w:eastAsia="Times New Roman" w:hAnsi="Times New Roman" w:cs="Times New Roman"/>
          <w:i/>
          <w:iCs/>
          <w:color w:val="C00000"/>
          <w:sz w:val="28"/>
          <w:lang w:eastAsia="ru-RU"/>
        </w:rPr>
        <w:t>здоровым</w:t>
      </w:r>
      <w:proofErr w:type="gramEnd"/>
      <w:r w:rsidRPr="00060CA1">
        <w:rPr>
          <w:rFonts w:ascii="Times New Roman" w:eastAsia="Times New Roman" w:hAnsi="Times New Roman" w:cs="Times New Roman"/>
          <w:i/>
          <w:iCs/>
          <w:color w:val="C00000"/>
          <w:sz w:val="28"/>
          <w:lang w:eastAsia="ru-RU"/>
        </w:rPr>
        <w:t>,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C00000"/>
          <w:sz w:val="28"/>
          <w:lang w:eastAsia="ru-RU"/>
        </w:rPr>
        <w:t>а все его болезни приходят к нему через рот с пищей»                                                                                                                                       Гиппократ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Пища – это необходимая потребность организма, и обязательное условие существования человека.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Мы чаще всего питаемся тем, что нам нравится по вкусовым качествам, к чему привыкли или, что можно быстро, без труда приготовить. Важно вовремя обратиться к рациональному питанию. 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 Важно правильно организовать питание детей.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060CA1" w:rsidRPr="00060CA1" w:rsidRDefault="00060CA1" w:rsidP="00060C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рацион ребёнка необходимо включать все группы продуктов – мясные,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молочные, рыбные, растительные;</w:t>
      </w:r>
    </w:p>
    <w:p w:rsidR="00060CA1" w:rsidRPr="00060CA1" w:rsidRDefault="00060CA1" w:rsidP="00060C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Количество энергии, поступающей в организм с продуктами, равно количеству энергии, затраченной ребёнком.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Еда должна приносить радость! Она служит важным источником положительных эмоций. Замечено, что больше всего наслаждения получает не </w:t>
      </w:r>
      <w:proofErr w:type="spellStart"/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обжоры</w:t>
      </w:r>
      <w:proofErr w:type="spellEnd"/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гурманы, для кого еда – приключение, кто любит пробовать диковинные блюда, знакомится с кухнями разных народов, осваивать новые рецепты и необычные блюда.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Удовольствие от еды напрямую зависит от атмосферы, царящей за столом. Во время еды категорически не рекомендуется обсуждать, любого рода </w:t>
      </w:r>
      <w:proofErr w:type="gramStart"/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проблемы</w:t>
      </w:r>
      <w:proofErr w:type="gramEnd"/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особенно семейного характера. Все негативные эмоции должны быть забыты, за столом должен царить мири покой. Помните: “Когда я е</w:t>
      </w:r>
      <w:proofErr w:type="gramStart"/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м-</w:t>
      </w:r>
      <w:proofErr w:type="gramEnd"/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 глух и нем” и “Лучше молчать, чем говорить”. Последнее касается такого объекта семейной любви, как телевизор.</w:t>
      </w:r>
    </w:p>
    <w:p w:rsidR="00060CA1" w:rsidRDefault="00060CA1" w:rsidP="0006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Пусть с самого раннего возраста у ребенка сформируется представление: семейный стол – место, где всем уютно, тепло и, конечно вкусно!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60CA1" w:rsidRPr="00060CA1" w:rsidRDefault="00060CA1" w:rsidP="00060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b/>
          <w:bCs/>
          <w:color w:val="C00000"/>
          <w:sz w:val="36"/>
          <w:u w:val="single"/>
          <w:lang w:eastAsia="ru-RU"/>
        </w:rPr>
        <w:lastRenderedPageBreak/>
        <w:t>Родителям  на  заметку:</w:t>
      </w:r>
    </w:p>
    <w:p w:rsidR="00060CA1" w:rsidRPr="00060CA1" w:rsidRDefault="00060CA1" w:rsidP="00060CA1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Домашний рацион должен дополнять, а не заменять рацион детского сада. Знакомьтесь с меню</w:t>
      </w:r>
      <w:proofErr w:type="gramStart"/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,</w:t>
      </w:r>
      <w:proofErr w:type="gramEnd"/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его ежедневно вывешивают в ДОУ;</w:t>
      </w:r>
    </w:p>
    <w:p w:rsidR="00060CA1" w:rsidRPr="00060CA1" w:rsidRDefault="00060CA1" w:rsidP="00060C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Перед поступлением ребёнка в детский сад максимально приблизьте режим питания и состав рациона к условиям детского сада;</w:t>
      </w:r>
    </w:p>
    <w:p w:rsidR="00060CA1" w:rsidRPr="00060CA1" w:rsidRDefault="00060CA1" w:rsidP="00060C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Завтрак до детского сада лучше исключить, иначе ребёнок будет плохо завтракать в группе;</w:t>
      </w:r>
    </w:p>
    <w:p w:rsidR="00060CA1" w:rsidRPr="00060CA1" w:rsidRDefault="00060CA1" w:rsidP="00060C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Вечером дома важно дать ребёнку именно те продукты и блюда, которые он не получил днем;</w:t>
      </w:r>
    </w:p>
    <w:p w:rsidR="00060CA1" w:rsidRPr="00060CA1" w:rsidRDefault="00060CA1" w:rsidP="00060C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выходные и праздничные дни лучше придерживаться меню детского еда.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Воспитание культуры поведения за столом будет более эффективным, если вы будете мягко, но настойчиво объяснять ребёнку, почему так делать нельзя. Например: если ты будешь вертеться, ты можешь опрокинуть тарелку на себя; если ты будешь </w:t>
      </w:r>
      <w:proofErr w:type="gramStart"/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сидеть</w:t>
      </w:r>
      <w:proofErr w:type="gramEnd"/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развалившись, то прольёшь на себя суп из ложки…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Этикету сложно научить лишь постоянным повторением правил поведения. Ребёнок смотрит, как ведут себя взрослые. </w:t>
      </w:r>
      <w:r w:rsidRPr="00060CA1">
        <w:rPr>
          <w:rFonts w:ascii="Times New Roman" w:eastAsia="Times New Roman" w:hAnsi="Times New Roman" w:cs="Times New Roman"/>
          <w:color w:val="C00000"/>
          <w:sz w:val="28"/>
          <w:lang w:eastAsia="ru-RU"/>
        </w:rPr>
        <w:t>                                             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b/>
          <w:bCs/>
          <w:color w:val="C00000"/>
          <w:sz w:val="36"/>
          <w:u w:val="single"/>
          <w:lang w:eastAsia="ru-RU"/>
        </w:rPr>
        <w:t>Как правильно сидеть за столом:</w:t>
      </w:r>
    </w:p>
    <w:p w:rsidR="00060CA1" w:rsidRPr="00060CA1" w:rsidRDefault="00060CA1" w:rsidP="00060CA1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Садиться за стол можно только с чистыми руками;</w:t>
      </w:r>
    </w:p>
    <w:p w:rsidR="00060CA1" w:rsidRPr="00060CA1" w:rsidRDefault="00060CA1" w:rsidP="00060C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Сидеть надо прямо, не раскачиваясь</w:t>
      </w:r>
      <w:proofErr w:type="gramEnd"/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;</w:t>
      </w:r>
    </w:p>
    <w:p w:rsidR="00060CA1" w:rsidRPr="00060CA1" w:rsidRDefault="00060CA1" w:rsidP="00060C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стол можно положить только запястья, а не локти;</w:t>
      </w:r>
    </w:p>
    <w:p w:rsidR="00060CA1" w:rsidRPr="00060CA1" w:rsidRDefault="00060CA1" w:rsidP="00060C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Руки следует держать как можно ближе к туловищу;</w:t>
      </w:r>
    </w:p>
    <w:p w:rsidR="00060CA1" w:rsidRPr="00060CA1" w:rsidRDefault="00060CA1" w:rsidP="00060C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Сидя за столом, можно лишь слегка наклонить голову над тарелкой;</w:t>
      </w:r>
    </w:p>
    <w:p w:rsidR="00060CA1" w:rsidRPr="00060CA1" w:rsidRDefault="00060CA1" w:rsidP="00060C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  <w:r w:rsidRPr="00060CA1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 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b/>
          <w:bCs/>
          <w:color w:val="C00000"/>
          <w:sz w:val="36"/>
          <w:u w:val="single"/>
          <w:lang w:eastAsia="ru-RU"/>
        </w:rPr>
        <w:t>Во время еды следует:</w:t>
      </w:r>
    </w:p>
    <w:p w:rsidR="00060CA1" w:rsidRPr="00060CA1" w:rsidRDefault="00060CA1" w:rsidP="00060CA1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Есть размеренно, а не торопливо или чересчур медленно;</w:t>
      </w:r>
    </w:p>
    <w:p w:rsidR="00060CA1" w:rsidRPr="00060CA1" w:rsidRDefault="00060CA1" w:rsidP="00060CA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Ждать, пока горячее блюдо или напиток остынут, а не дуть на них;</w:t>
      </w:r>
    </w:p>
    <w:p w:rsidR="00060CA1" w:rsidRPr="00060CA1" w:rsidRDefault="00060CA1" w:rsidP="00060CA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Есть беззвучно, а не чавкать;</w:t>
      </w:r>
    </w:p>
    <w:p w:rsidR="00060CA1" w:rsidRPr="00060CA1" w:rsidRDefault="00060CA1" w:rsidP="00060CA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Съедать всё, что лежит на тарелке; оставлять пищу некрасиво, но и вытирать тарелку хлебом досуха не следует;</w:t>
      </w:r>
    </w:p>
    <w:p w:rsidR="00060CA1" w:rsidRPr="00060CA1" w:rsidRDefault="00060CA1" w:rsidP="00060CA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Набирать соль специальной ложечкой или кончиком ножа;</w:t>
      </w:r>
    </w:p>
    <w:p w:rsidR="00060CA1" w:rsidRPr="00060CA1" w:rsidRDefault="00060CA1" w:rsidP="00060CA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Насыпать сахарный песок в чай или другой напиток специальной ложкой.</w:t>
      </w:r>
    </w:p>
    <w:p w:rsidR="00060CA1" w:rsidRDefault="00060CA1" w:rsidP="0006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060C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Не забывайте пользоваться салфетками!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60CA1" w:rsidRPr="00060CA1" w:rsidRDefault="00060CA1" w:rsidP="00060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b/>
          <w:bCs/>
          <w:color w:val="C00000"/>
          <w:sz w:val="36"/>
          <w:u w:val="single"/>
          <w:lang w:eastAsia="ru-RU"/>
        </w:rPr>
        <w:lastRenderedPageBreak/>
        <w:t>О правилах гигиены питания</w:t>
      </w:r>
      <w:r w:rsidRPr="00060CA1">
        <w:rPr>
          <w:rFonts w:ascii="Times New Roman" w:eastAsia="Times New Roman" w:hAnsi="Times New Roman" w:cs="Times New Roman"/>
          <w:color w:val="C00000"/>
          <w:sz w:val="36"/>
          <w:u w:val="single"/>
          <w:lang w:eastAsia="ru-RU"/>
        </w:rPr>
        <w:t>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“Чистота – залог здоровья!”, “Мойте руки перед едой!”  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060C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Научите вашего ребёнка:</w:t>
      </w:r>
    </w:p>
    <w:p w:rsidR="00060CA1" w:rsidRPr="00060CA1" w:rsidRDefault="00060CA1" w:rsidP="00060CA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Соблюдать правила личной гигиены;</w:t>
      </w:r>
    </w:p>
    <w:p w:rsidR="00060CA1" w:rsidRPr="00060CA1" w:rsidRDefault="00060CA1" w:rsidP="00060CA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Различать свежие и несвежие продукты;</w:t>
      </w:r>
    </w:p>
    <w:p w:rsidR="00060CA1" w:rsidRPr="00060CA1" w:rsidRDefault="00060CA1" w:rsidP="00060CA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Осторожно обращаться с незнакомыми продуктами.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060C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Вот что надо делать, чтобы зубы у ребенка оставались как можно более здоровыми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60CA1" w:rsidRPr="00060CA1" w:rsidRDefault="00060CA1" w:rsidP="00060CA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:rsidR="00060CA1" w:rsidRPr="00060CA1" w:rsidRDefault="00060CA1" w:rsidP="00060CA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естественно без сахара.</w:t>
      </w:r>
    </w:p>
    <w:p w:rsidR="00060CA1" w:rsidRPr="00060CA1" w:rsidRDefault="00060CA1" w:rsidP="00060CA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увеличить количество твердой пищи (яблоки, морковь, груши и т.д.). Лучше предложить ребёнку  кусочек яблока, чем пюре. Яблоко и очистит зубы, и помассирует десны.</w:t>
      </w:r>
    </w:p>
    <w:p w:rsidR="00060CA1" w:rsidRPr="00060CA1" w:rsidRDefault="00060CA1" w:rsidP="00060CA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Снизить количество </w:t>
      </w:r>
      <w:proofErr w:type="spellStart"/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поступаемых</w:t>
      </w:r>
      <w:proofErr w:type="spellEnd"/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 углеводов. Гораздо лучше для зубов, если ребенок сразу съест целую шоколадку и сразу после этого почистит зубы, </w:t>
      </w:r>
      <w:proofErr w:type="gramStart"/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чем</w:t>
      </w:r>
      <w:proofErr w:type="gramEnd"/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если он растянет эту шоколадку на целый день.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b/>
          <w:bCs/>
          <w:color w:val="C00000"/>
          <w:sz w:val="36"/>
          <w:u w:val="single"/>
          <w:lang w:eastAsia="ru-RU"/>
        </w:rPr>
        <w:t>Игры по питанию для детей и родителей</w:t>
      </w:r>
      <w:r w:rsidRPr="00060CA1">
        <w:rPr>
          <w:rFonts w:ascii="Times New Roman" w:eastAsia="Times New Roman" w:hAnsi="Times New Roman" w:cs="Times New Roman"/>
          <w:color w:val="C00000"/>
          <w:sz w:val="28"/>
          <w:lang w:eastAsia="ru-RU"/>
        </w:rPr>
        <w:t>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Игра – это наиболее действенный для ребёнка способ познания и взаимодействия с окружающим миром.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Итак, играем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060C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“Каши разные нужны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”. Взрослый предлагает ребенку вспомнить, какие крупы он знает, и ответить, как будут называться вкусные каши из этих круп</w:t>
      </w:r>
      <w:proofErr w:type="gramStart"/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End"/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Каша из гречи – гречневая; каша из риса – рисовая и т.д.)</w:t>
      </w:r>
    </w:p>
    <w:p w:rsidR="00060CA1" w:rsidRDefault="00060CA1" w:rsidP="00060C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060C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“Магазин полезных продуктов”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«Покупатель загадывает любой полезный продукт, затем, не называя, описывает его </w:t>
      </w: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(называет его свойства, качества, то, что из него можно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приготовить, чем он полезен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так, чтобы продавец сразу догадался, о каком продукте идет речь.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 </w:t>
      </w:r>
      <w:r w:rsidRPr="00060C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Например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060C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Покупатель.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Дайте мне жидкость белого цвета, которая очень полезна для костей и зубов человека. Её можно пить просто так или варить на ней кашу.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060C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Продавец.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молоко!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060C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Далее пары «продавец – покупатель» меняются ролями и игра продолжается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b/>
          <w:bCs/>
          <w:color w:val="C00000"/>
          <w:sz w:val="36"/>
          <w:u w:val="single"/>
          <w:lang w:eastAsia="ru-RU"/>
        </w:rPr>
        <w:t>Игры-загадки.</w:t>
      </w:r>
    </w:p>
    <w:p w:rsidR="00060CA1" w:rsidRPr="00060CA1" w:rsidRDefault="00060CA1" w:rsidP="00060CA1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Придумай фрукты (овощи) на заданную букву.</w:t>
      </w:r>
    </w:p>
    <w:p w:rsidR="00060CA1" w:rsidRPr="00060CA1" w:rsidRDefault="00060CA1" w:rsidP="00060CA1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Назови овощи только красного цвета.</w:t>
      </w:r>
    </w:p>
    <w:p w:rsidR="00060CA1" w:rsidRPr="00060CA1" w:rsidRDefault="00060CA1" w:rsidP="00060CA1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Посчитай фрукты (овощи) (одно яблоко, два яблока…пять яблок…).</w:t>
      </w:r>
    </w:p>
    <w:p w:rsidR="00060CA1" w:rsidRPr="00060CA1" w:rsidRDefault="00060CA1" w:rsidP="00060CA1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Какие продукты понадобятся для того, чтобы приготовить… (борщ, пюре, запеканку, омлет, компот…).</w:t>
      </w:r>
    </w:p>
    <w:p w:rsidR="00060CA1" w:rsidRPr="00060CA1" w:rsidRDefault="00060CA1" w:rsidP="00060CA1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Назови 5 полезных продуктов и 5 вредных продуктов. Объясни, в чем их польза, а в чем вред.</w:t>
      </w:r>
    </w:p>
    <w:p w:rsidR="00060CA1" w:rsidRPr="00060CA1" w:rsidRDefault="00060CA1" w:rsidP="00060CA1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Вспомни и назови 5 разных… (овощей, фруктов, круп, молочных продуктов, хлебобулочных изделий и т.д.)</w:t>
      </w:r>
    </w:p>
    <w:p w:rsidR="00060CA1" w:rsidRPr="00060CA1" w:rsidRDefault="00060CA1" w:rsidP="00060CA1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Назови, какие блюда можно приготовить из …(черники, яблока, капусты…).</w:t>
      </w:r>
    </w:p>
    <w:p w:rsidR="00060CA1" w:rsidRPr="00060CA1" w:rsidRDefault="00060CA1" w:rsidP="00060CA1">
      <w:pPr>
        <w:shd w:val="clear" w:color="auto" w:fill="FFFFFF"/>
        <w:spacing w:after="0" w:line="240" w:lineRule="auto"/>
        <w:ind w:left="60"/>
        <w:jc w:val="both"/>
        <w:rPr>
          <w:rFonts w:ascii="Arial" w:eastAsia="Times New Roman" w:hAnsi="Arial" w:cs="Arial"/>
          <w:color w:val="000000"/>
          <w:lang w:eastAsia="ru-RU"/>
        </w:rPr>
      </w:pPr>
      <w:r w:rsidRPr="00060C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Например</w:t>
      </w:r>
      <w:r w:rsidRPr="00060C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из черники можно приготовить черничный пирог, черничное варенье, черничный сок.</w:t>
      </w:r>
    </w:p>
    <w:p w:rsidR="00060CA1" w:rsidRPr="00060CA1" w:rsidRDefault="00060CA1" w:rsidP="00060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020FF" w:rsidRDefault="00A020FF"/>
    <w:sectPr w:rsidR="00A020FF" w:rsidSect="00A02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C08"/>
    <w:multiLevelType w:val="multilevel"/>
    <w:tmpl w:val="072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97892"/>
    <w:multiLevelType w:val="multilevel"/>
    <w:tmpl w:val="AC28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36A39"/>
    <w:multiLevelType w:val="multilevel"/>
    <w:tmpl w:val="AC1E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E622F"/>
    <w:multiLevelType w:val="multilevel"/>
    <w:tmpl w:val="F22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A6C39"/>
    <w:multiLevelType w:val="multilevel"/>
    <w:tmpl w:val="1FA0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B452D7"/>
    <w:multiLevelType w:val="multilevel"/>
    <w:tmpl w:val="DC9E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8C35E5"/>
    <w:multiLevelType w:val="multilevel"/>
    <w:tmpl w:val="9F62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060CA1"/>
    <w:rsid w:val="00015942"/>
    <w:rsid w:val="00060CA1"/>
    <w:rsid w:val="00254788"/>
    <w:rsid w:val="00255193"/>
    <w:rsid w:val="003A0273"/>
    <w:rsid w:val="00445F69"/>
    <w:rsid w:val="00573E4D"/>
    <w:rsid w:val="005817A6"/>
    <w:rsid w:val="00615964"/>
    <w:rsid w:val="00641E37"/>
    <w:rsid w:val="00641F61"/>
    <w:rsid w:val="006542EA"/>
    <w:rsid w:val="006B24BB"/>
    <w:rsid w:val="006F1204"/>
    <w:rsid w:val="00804E60"/>
    <w:rsid w:val="00883FCF"/>
    <w:rsid w:val="008E3FF1"/>
    <w:rsid w:val="00A020FF"/>
    <w:rsid w:val="00A105BB"/>
    <w:rsid w:val="00AD53B1"/>
    <w:rsid w:val="00AF778A"/>
    <w:rsid w:val="00B906F1"/>
    <w:rsid w:val="00BF779F"/>
    <w:rsid w:val="00C637ED"/>
    <w:rsid w:val="00C73BDB"/>
    <w:rsid w:val="00D33040"/>
    <w:rsid w:val="00D62354"/>
    <w:rsid w:val="00DB75CA"/>
    <w:rsid w:val="00EC0649"/>
    <w:rsid w:val="00ED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0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60CA1"/>
  </w:style>
  <w:style w:type="character" w:customStyle="1" w:styleId="c0">
    <w:name w:val="c0"/>
    <w:basedOn w:val="a0"/>
    <w:rsid w:val="00060CA1"/>
  </w:style>
  <w:style w:type="paragraph" w:customStyle="1" w:styleId="c34">
    <w:name w:val="c34"/>
    <w:basedOn w:val="a"/>
    <w:rsid w:val="000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60CA1"/>
  </w:style>
  <w:style w:type="paragraph" w:customStyle="1" w:styleId="c13">
    <w:name w:val="c13"/>
    <w:basedOn w:val="a"/>
    <w:rsid w:val="000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60CA1"/>
  </w:style>
  <w:style w:type="paragraph" w:customStyle="1" w:styleId="c33">
    <w:name w:val="c33"/>
    <w:basedOn w:val="a"/>
    <w:rsid w:val="000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0CA1"/>
  </w:style>
  <w:style w:type="character" w:customStyle="1" w:styleId="c19">
    <w:name w:val="c19"/>
    <w:basedOn w:val="a0"/>
    <w:rsid w:val="00060CA1"/>
  </w:style>
  <w:style w:type="paragraph" w:customStyle="1" w:styleId="c3">
    <w:name w:val="c3"/>
    <w:basedOn w:val="a"/>
    <w:rsid w:val="000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6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1207</Words>
  <Characters>6882</Characters>
  <Application>Microsoft Office Word</Application>
  <DocSecurity>0</DocSecurity>
  <Lines>57</Lines>
  <Paragraphs>16</Paragraphs>
  <ScaleCrop>false</ScaleCrop>
  <Company>Microsoft</Company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</dc:creator>
  <cp:keywords/>
  <dc:description/>
  <cp:lastModifiedBy>user</cp:lastModifiedBy>
  <cp:revision>23</cp:revision>
  <dcterms:created xsi:type="dcterms:W3CDTF">2017-12-11T15:10:00Z</dcterms:created>
  <dcterms:modified xsi:type="dcterms:W3CDTF">2021-05-14T08:19:00Z</dcterms:modified>
</cp:coreProperties>
</file>